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50" w:rsidRPr="007311A2" w:rsidRDefault="008354F3" w:rsidP="007311A2">
      <w:pPr>
        <w:jc w:val="center"/>
        <w:rPr>
          <w:b/>
          <w:caps/>
          <w:sz w:val="24"/>
          <w:szCs w:val="24"/>
          <w:u w:val="single"/>
        </w:rPr>
      </w:pPr>
      <w:r>
        <w:rPr>
          <w:b/>
          <w:caps/>
          <w:sz w:val="24"/>
          <w:szCs w:val="24"/>
          <w:u w:val="single"/>
        </w:rPr>
        <w:t>GENERAL ASSIGNMENT OF PROPERTY INCLUDING DIGITAL ASSETS</w:t>
      </w:r>
    </w:p>
    <w:p w:rsidR="007311A2" w:rsidRDefault="007311A2"/>
    <w:p w:rsidR="007311A2" w:rsidRDefault="007311A2" w:rsidP="008354F3">
      <w:r>
        <w:tab/>
        <w:t xml:space="preserve">I,  AMY R. TRIPP hereby </w:t>
      </w:r>
      <w:r w:rsidR="008354F3">
        <w:t>assign, transfer and convey to AMY TRIPP REVOCACLE LIVING TRUST AGREEMENT DATED _______________________, 2014</w:t>
      </w:r>
      <w:r w:rsidR="008218EE">
        <w:t xml:space="preserve"> as amended or</w:t>
      </w:r>
      <w:r w:rsidR="004C09A4">
        <w:t xml:space="preserve"> restated, [Date of First Amend], as amended or restated, [Date of Second Amend], and amended or restated [Date of Third Amend], with AMY TRIPP,  as Trustee, a;; of my property and assets, real and personal, tangible and intangible, wherever located, both presently owned and subsequently acquired.  Such property shall include, but are not limited to domestic furnishings, clothing, gold, jewelry, precious stones, tools and implements, furniture, equipment, files and records, musical instruments, pictures, books, silverware, appliances, and vehicles to be held, </w:t>
      </w:r>
      <w:r w:rsidR="008218EE">
        <w:t>administered</w:t>
      </w:r>
      <w:r w:rsidR="004C09A4">
        <w:t xml:space="preserve"> and disposed of in accordance with the terms of the Trust identified above.  To the extent possible, this </w:t>
      </w:r>
      <w:r w:rsidR="008218EE">
        <w:t>assignments shall also act as delivery</w:t>
      </w:r>
      <w:r w:rsidR="004C09A4">
        <w:t xml:space="preserve"> of all of my digital </w:t>
      </w:r>
      <w:r w:rsidR="008218EE">
        <w:t>assets</w:t>
      </w:r>
      <w:r w:rsidR="004C09A4">
        <w:t>, social media accounts, including but not limited to Facebook, Twitter, LinkedIn, any and all data and photo archiving sites, blogs and websites of mine whether I am maintaining such accounts in my individual name, through a pseudonym or anonymously.</w:t>
      </w:r>
    </w:p>
    <w:p w:rsidR="007311A2" w:rsidRDefault="007311A2"/>
    <w:p w:rsidR="007311A2" w:rsidRDefault="007311A2" w:rsidP="007311A2">
      <w:pPr>
        <w:ind w:left="5040"/>
      </w:pPr>
      <w:r>
        <w:t>ASSIGNOR:</w:t>
      </w:r>
    </w:p>
    <w:p w:rsidR="007311A2" w:rsidRDefault="007311A2" w:rsidP="007311A2">
      <w:pPr>
        <w:ind w:left="5040"/>
      </w:pPr>
    </w:p>
    <w:p w:rsidR="007311A2" w:rsidRDefault="007311A2" w:rsidP="007311A2">
      <w:pPr>
        <w:spacing w:after="0" w:line="240" w:lineRule="auto"/>
      </w:pPr>
      <w:r>
        <w:t>Dated: ________________, 2014</w:t>
      </w:r>
      <w:r>
        <w:tab/>
      </w:r>
      <w:r>
        <w:tab/>
        <w:t>_____________________________________________</w:t>
      </w:r>
    </w:p>
    <w:p w:rsidR="007311A2" w:rsidRDefault="007311A2" w:rsidP="007311A2">
      <w:pPr>
        <w:spacing w:after="0" w:line="240" w:lineRule="auto"/>
        <w:ind w:left="6300"/>
      </w:pPr>
      <w:r>
        <w:t>AMY R. TRIPP</w:t>
      </w:r>
    </w:p>
    <w:p w:rsidR="007311A2" w:rsidRDefault="007311A2" w:rsidP="007311A2"/>
    <w:p w:rsidR="007311A2" w:rsidRPr="007311A2" w:rsidRDefault="007311A2" w:rsidP="007311A2">
      <w:pPr>
        <w:jc w:val="center"/>
        <w:rPr>
          <w:b/>
          <w:i/>
          <w:u w:val="single"/>
        </w:rPr>
      </w:pPr>
      <w:r w:rsidRPr="007311A2">
        <w:rPr>
          <w:b/>
          <w:i/>
          <w:u w:val="single"/>
        </w:rPr>
        <w:t>ACCEPTANCE</w:t>
      </w:r>
    </w:p>
    <w:p w:rsidR="007311A2" w:rsidRDefault="007311A2" w:rsidP="007311A2">
      <w:r>
        <w:tab/>
        <w:t xml:space="preserve">The </w:t>
      </w:r>
      <w:r w:rsidR="00B35493">
        <w:t xml:space="preserve"> Assignee accepts the articles described above and agrees to hold administer and dispose of them in accordance with the terms of the AMY TRIPP REVOCABLE LIVING TRUST AGREEMENT DATED _____</w:t>
      </w:r>
      <w:r w:rsidR="008218EE">
        <w:t>_______________________, 2014, [as Amended and/or Restated]</w:t>
      </w:r>
      <w:r w:rsidR="00B35493">
        <w:t>.</w:t>
      </w:r>
    </w:p>
    <w:p w:rsidR="00B35493" w:rsidRDefault="00B35493" w:rsidP="007311A2"/>
    <w:p w:rsidR="00B35493" w:rsidRDefault="00B35493" w:rsidP="007311A2"/>
    <w:p w:rsidR="00B35493" w:rsidRDefault="00B35493" w:rsidP="00B35493">
      <w:pPr>
        <w:ind w:left="5040"/>
      </w:pPr>
      <w:r>
        <w:t>ASSIGNEE:</w:t>
      </w:r>
    </w:p>
    <w:p w:rsidR="00B35493" w:rsidRDefault="00B35493" w:rsidP="00B35493">
      <w:pPr>
        <w:ind w:left="5040"/>
      </w:pPr>
    </w:p>
    <w:p w:rsidR="00B35493" w:rsidRDefault="00B35493" w:rsidP="00B35493">
      <w:pPr>
        <w:spacing w:after="0" w:line="240" w:lineRule="auto"/>
      </w:pPr>
      <w:r>
        <w:t>Dated: ________________, 2014</w:t>
      </w:r>
      <w:r>
        <w:tab/>
      </w:r>
      <w:r>
        <w:tab/>
        <w:t>_____________________________________________</w:t>
      </w:r>
    </w:p>
    <w:p w:rsidR="00B35493" w:rsidRDefault="00B35493" w:rsidP="008218EE">
      <w:pPr>
        <w:tabs>
          <w:tab w:val="left" w:pos="6030"/>
        </w:tabs>
        <w:spacing w:after="0" w:line="240" w:lineRule="auto"/>
        <w:ind w:left="6480"/>
      </w:pPr>
      <w:r>
        <w:t>Trustee</w:t>
      </w:r>
    </w:p>
    <w:p w:rsidR="00B35493" w:rsidRPr="007311A2" w:rsidRDefault="00B35493" w:rsidP="00B35493">
      <w:pPr>
        <w:ind w:left="5040"/>
      </w:pPr>
    </w:p>
    <w:p w:rsidR="007311A2" w:rsidRPr="007311A2" w:rsidRDefault="007311A2">
      <w:pPr>
        <w:rPr>
          <w:b/>
        </w:rPr>
      </w:pPr>
      <w:r>
        <w:rPr>
          <w:b/>
        </w:rPr>
        <w:tab/>
      </w:r>
    </w:p>
    <w:sectPr w:rsidR="007311A2" w:rsidRPr="007311A2" w:rsidSect="000053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73" w:rsidRDefault="00FB3573" w:rsidP="00B35493">
      <w:pPr>
        <w:spacing w:after="0" w:line="240" w:lineRule="auto"/>
      </w:pPr>
      <w:r>
        <w:separator/>
      </w:r>
    </w:p>
  </w:endnote>
  <w:endnote w:type="continuationSeparator" w:id="0">
    <w:p w:rsidR="00FB3573" w:rsidRDefault="00FB3573" w:rsidP="00B35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73" w:rsidRDefault="00FB3573" w:rsidP="00B35493">
      <w:pPr>
        <w:spacing w:after="0" w:line="240" w:lineRule="auto"/>
      </w:pPr>
      <w:r>
        <w:separator/>
      </w:r>
    </w:p>
  </w:footnote>
  <w:footnote w:type="continuationSeparator" w:id="0">
    <w:p w:rsidR="00FB3573" w:rsidRDefault="00FB3573" w:rsidP="00B35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4" o:spid="_x0000_s2050" type="#_x0000_t136" style="position:absolute;margin-left:0;margin-top:0;width:539.85pt;height:119.95pt;rotation:315;z-index:-251654144;mso-position-horizontal:center;mso-position-horizontal-relative:margin;mso-position-vertical:center;mso-position-vertical-relative:margin" o:allowincell="f" fillcolor="black" stroked="f">
          <v:fill opacity=".5"/>
          <v:textpath style="font-family:&quot;Times New Roman&quot;;font-size:1pt" string="TEMPLAT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5" o:spid="_x0000_s2051" type="#_x0000_t136" style="position:absolute;margin-left:0;margin-top:0;width:539.85pt;height:119.95pt;rotation:315;z-index:-251652096;mso-position-horizontal:center;mso-position-horizontal-relative:margin;mso-position-vertical:center;mso-position-vertical-relative:margin" o:allowincell="f" fillcolor="black" stroked="f">
          <v:fill opacity=".5"/>
          <v:textpath style="font-family:&quot;Times New Roman&quot;;font-size:1pt" string="TEMPLAT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93" w:rsidRDefault="00B3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033703" o:spid="_x0000_s2049" type="#_x0000_t136" style="position:absolute;margin-left:0;margin-top:0;width:539.85pt;height:119.95pt;rotation:315;z-index:-251656192;mso-position-horizontal:center;mso-position-horizontal-relative:margin;mso-position-vertical:center;mso-position-vertical-relative:margin" o:allowincell="f" fillcolor="black" stroked="f">
          <v:fill opacity=".5"/>
          <v:textpath style="font-family:&quot;Times New Roman&quot;;font-size:1pt" string="TEMPLAT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311A2"/>
    <w:rsid w:val="00005350"/>
    <w:rsid w:val="004C09A4"/>
    <w:rsid w:val="007311A2"/>
    <w:rsid w:val="008218EE"/>
    <w:rsid w:val="008354F3"/>
    <w:rsid w:val="00B35493"/>
    <w:rsid w:val="00FB3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493"/>
  </w:style>
  <w:style w:type="paragraph" w:styleId="Footer">
    <w:name w:val="footer"/>
    <w:basedOn w:val="Normal"/>
    <w:link w:val="FooterChar"/>
    <w:uiPriority w:val="99"/>
    <w:semiHidden/>
    <w:unhideWhenUsed/>
    <w:rsid w:val="00B35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54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Patricia Dudek, P.C</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Server</dc:creator>
  <cp:keywords/>
  <dc:description/>
  <cp:lastModifiedBy>Network Server</cp:lastModifiedBy>
  <cp:revision>2</cp:revision>
  <dcterms:created xsi:type="dcterms:W3CDTF">2014-01-21T17:27:00Z</dcterms:created>
  <dcterms:modified xsi:type="dcterms:W3CDTF">2014-01-21T17:27:00Z</dcterms:modified>
</cp:coreProperties>
</file>